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09735" w14:textId="77777777" w:rsidR="002F51E9" w:rsidRDefault="002F51E9" w:rsidP="002F51E9">
      <w:pPr>
        <w:rPr>
          <w:color w:val="000000"/>
        </w:rPr>
      </w:pPr>
      <w:r>
        <w:rPr>
          <w:b/>
          <w:bCs/>
          <w:color w:val="000000"/>
        </w:rPr>
        <w:t>Supplier Diversity</w:t>
      </w:r>
    </w:p>
    <w:p w14:paraId="5F258F2A" w14:textId="77777777" w:rsidR="002F51E9" w:rsidRDefault="002F51E9" w:rsidP="002F51E9">
      <w:pPr>
        <w:rPr>
          <w:color w:val="000000"/>
        </w:rPr>
      </w:pPr>
      <w:r>
        <w:rPr>
          <w:color w:val="000000"/>
        </w:rPr>
        <w:t> </w:t>
      </w:r>
    </w:p>
    <w:p w14:paraId="3EF21FF7" w14:textId="77777777" w:rsidR="00F66657" w:rsidRDefault="00F66657" w:rsidP="002F51E9">
      <w:pPr>
        <w:rPr>
          <w:color w:val="000000"/>
        </w:rPr>
      </w:pPr>
      <w:r w:rsidRPr="00F66657">
        <w:rPr>
          <w:color w:val="000000"/>
        </w:rPr>
        <w:t>Strategic Sourcing Center-of-Excellence</w:t>
      </w:r>
    </w:p>
    <w:p w14:paraId="69C11B2C" w14:textId="77777777" w:rsidR="00F66657" w:rsidRDefault="00F66657" w:rsidP="002F51E9">
      <w:pPr>
        <w:rPr>
          <w:color w:val="000000"/>
        </w:rPr>
      </w:pPr>
      <w:r w:rsidRPr="00F66657">
        <w:rPr>
          <w:color w:val="000000"/>
        </w:rPr>
        <w:t>333 Lakeside Drive</w:t>
      </w:r>
    </w:p>
    <w:p w14:paraId="303C5C06" w14:textId="77777777" w:rsidR="002F51E9" w:rsidRDefault="002F51E9" w:rsidP="002F51E9">
      <w:pPr>
        <w:rPr>
          <w:color w:val="000000"/>
        </w:rPr>
      </w:pPr>
      <w:r>
        <w:rPr>
          <w:color w:val="000000"/>
        </w:rPr>
        <w:t>Foster City, CA 94404</w:t>
      </w:r>
    </w:p>
    <w:p w14:paraId="16A32162" w14:textId="77777777" w:rsidR="002F51E9" w:rsidRDefault="002F51E9" w:rsidP="002F51E9">
      <w:pPr>
        <w:rPr>
          <w:color w:val="000000"/>
        </w:rPr>
      </w:pPr>
      <w:r>
        <w:rPr>
          <w:color w:val="000000"/>
        </w:rPr>
        <w:t>USA</w:t>
      </w:r>
    </w:p>
    <w:p w14:paraId="0B445FDB" w14:textId="77777777" w:rsidR="002F51E9" w:rsidRDefault="002F51E9" w:rsidP="002F51E9">
      <w:pPr>
        <w:ind w:left="720"/>
        <w:rPr>
          <w:color w:val="000000"/>
        </w:rPr>
      </w:pPr>
      <w:r>
        <w:rPr>
          <w:color w:val="000000"/>
        </w:rPr>
        <w:t> </w:t>
      </w:r>
    </w:p>
    <w:p w14:paraId="591E1153" w14:textId="77777777" w:rsidR="002F51E9" w:rsidRDefault="002F51E9" w:rsidP="002F51E9">
      <w:pPr>
        <w:rPr>
          <w:color w:val="000000"/>
        </w:rPr>
      </w:pPr>
      <w:r>
        <w:rPr>
          <w:color w:val="000000"/>
        </w:rPr>
        <w:t xml:space="preserve">Email: </w:t>
      </w:r>
      <w:hyperlink r:id="rId5" w:history="1">
        <w:r>
          <w:rPr>
            <w:rStyle w:val="Hyperlink"/>
          </w:rPr>
          <w:t>SupplierDiversity@Gilead.com</w:t>
        </w:r>
      </w:hyperlink>
    </w:p>
    <w:p w14:paraId="718B82E7" w14:textId="77777777" w:rsidR="003E7629" w:rsidRDefault="003E7629">
      <w:bookmarkStart w:id="0" w:name="_GoBack"/>
    </w:p>
    <w:bookmarkEnd w:id="0"/>
    <w:sectPr w:rsidR="003E7629" w:rsidSect="00E82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1E9"/>
    <w:rsid w:val="000311DC"/>
    <w:rsid w:val="000A5E69"/>
    <w:rsid w:val="002F51E9"/>
    <w:rsid w:val="003E7629"/>
    <w:rsid w:val="00E82A24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6C4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51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upplierDiversity@Gilead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Macintosh Word</Application>
  <DocSecurity>0</DocSecurity>
  <Lines>1</Lines>
  <Paragraphs>1</Paragraphs>
  <ScaleCrop>false</ScaleCrop>
  <Company>Gilead Sciences Ltd.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aanthony</dc:creator>
  <cp:keywords/>
  <dc:description/>
  <cp:lastModifiedBy>Matthew Aguirre</cp:lastModifiedBy>
  <cp:revision>2</cp:revision>
  <dcterms:created xsi:type="dcterms:W3CDTF">2013-09-05T15:48:00Z</dcterms:created>
  <dcterms:modified xsi:type="dcterms:W3CDTF">2016-06-29T04:32:00Z</dcterms:modified>
</cp:coreProperties>
</file>